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B18" w:rsidRPr="005A0B18" w:rsidRDefault="00A0245C" w:rsidP="00547CE1">
      <w:pPr>
        <w:pStyle w:val="Heading1"/>
      </w:pPr>
      <w:r>
        <w:t xml:space="preserve">Identifying </w:t>
      </w:r>
      <w:r w:rsidR="005A0B18" w:rsidRPr="005A0B18">
        <w:t xml:space="preserve">Questionable </w:t>
      </w:r>
      <w:r w:rsidR="005A0B18">
        <w:t>Payroll Credits</w:t>
      </w:r>
      <w:r w:rsidR="005A0B18" w:rsidRPr="005A0B18">
        <w:t xml:space="preserve"> </w:t>
      </w:r>
    </w:p>
    <w:p w:rsidR="00747216" w:rsidRPr="005A0B18" w:rsidRDefault="005A0B18" w:rsidP="00747216">
      <w:pPr>
        <w:spacing w:after="300" w:line="240" w:lineRule="auto"/>
        <w:rPr>
          <w:rFonts w:ascii="Times New Roman" w:eastAsia="Times New Roman" w:hAnsi="Times New Roman" w:cs="Times New Roman"/>
          <w:sz w:val="24"/>
          <w:szCs w:val="24"/>
        </w:rPr>
      </w:pPr>
      <w:r w:rsidRPr="005A0B18">
        <w:rPr>
          <w:rFonts w:ascii="Times New Roman" w:eastAsia="Times New Roman" w:hAnsi="Times New Roman" w:cs="Times New Roman"/>
          <w:sz w:val="24"/>
          <w:szCs w:val="24"/>
        </w:rPr>
        <w:t> </w:t>
      </w:r>
      <w:r w:rsidRPr="005A0B18">
        <w:rPr>
          <w:rFonts w:ascii="Times New Roman" w:eastAsia="Times New Roman" w:hAnsi="Times New Roman" w:cs="Times New Roman"/>
          <w:sz w:val="24"/>
          <w:szCs w:val="24"/>
        </w:rPr>
        <w:br/>
      </w:r>
      <w:r w:rsidR="0048205D">
        <w:rPr>
          <w:rFonts w:ascii="Times New Roman" w:eastAsia="Times New Roman" w:hAnsi="Times New Roman" w:cs="Times New Roman"/>
          <w:sz w:val="24"/>
          <w:szCs w:val="24"/>
        </w:rPr>
        <w:t>Nacha</w:t>
      </w:r>
      <w:r w:rsidR="007204AD">
        <w:rPr>
          <w:rFonts w:ascii="Times New Roman" w:eastAsia="Times New Roman" w:hAnsi="Times New Roman" w:cs="Times New Roman"/>
          <w:sz w:val="24"/>
          <w:szCs w:val="24"/>
        </w:rPr>
        <w:t>, in consultation with payroll providers and users,</w:t>
      </w:r>
      <w:r w:rsidRPr="005A0B18">
        <w:rPr>
          <w:rFonts w:ascii="Times New Roman" w:eastAsia="Times New Roman" w:hAnsi="Times New Roman" w:cs="Times New Roman"/>
          <w:sz w:val="24"/>
          <w:szCs w:val="24"/>
        </w:rPr>
        <w:t xml:space="preserve"> has </w:t>
      </w:r>
      <w:r w:rsidR="0042178B">
        <w:rPr>
          <w:rFonts w:ascii="Times New Roman" w:eastAsia="Times New Roman" w:hAnsi="Times New Roman" w:cs="Times New Roman"/>
          <w:sz w:val="24"/>
          <w:szCs w:val="24"/>
        </w:rPr>
        <w:t xml:space="preserve">created </w:t>
      </w:r>
      <w:r w:rsidRPr="005A0B18">
        <w:rPr>
          <w:rFonts w:ascii="Times New Roman" w:eastAsia="Times New Roman" w:hAnsi="Times New Roman" w:cs="Times New Roman"/>
          <w:sz w:val="24"/>
          <w:szCs w:val="24"/>
        </w:rPr>
        <w:t>a</w:t>
      </w:r>
      <w:r w:rsidR="0048205D">
        <w:rPr>
          <w:rFonts w:ascii="Times New Roman" w:eastAsia="Times New Roman" w:hAnsi="Times New Roman" w:cs="Times New Roman"/>
          <w:sz w:val="24"/>
          <w:szCs w:val="24"/>
        </w:rPr>
        <w:t>n optional</w:t>
      </w:r>
      <w:r w:rsidRPr="005A0B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Payroll Credit</w:t>
      </w:r>
      <w:r w:rsidR="0048205D">
        <w:rPr>
          <w:rFonts w:ascii="Times New Roman" w:eastAsia="Times New Roman" w:hAnsi="Times New Roman" w:cs="Times New Roman"/>
          <w:sz w:val="24"/>
          <w:szCs w:val="24"/>
        </w:rPr>
        <w:t xml:space="preserve"> </w:t>
      </w:r>
      <w:r w:rsidR="00A0245C">
        <w:rPr>
          <w:rFonts w:ascii="Times New Roman" w:eastAsia="Times New Roman" w:hAnsi="Times New Roman" w:cs="Times New Roman"/>
          <w:sz w:val="24"/>
          <w:szCs w:val="24"/>
        </w:rPr>
        <w:t xml:space="preserve">formatting </w:t>
      </w:r>
      <w:r w:rsidR="0048205D">
        <w:rPr>
          <w:rFonts w:ascii="Times New Roman" w:eastAsia="Times New Roman" w:hAnsi="Times New Roman" w:cs="Times New Roman"/>
          <w:sz w:val="24"/>
          <w:szCs w:val="24"/>
        </w:rPr>
        <w:t>standard</w:t>
      </w:r>
      <w:r>
        <w:rPr>
          <w:rFonts w:ascii="Times New Roman" w:eastAsia="Times New Roman" w:hAnsi="Times New Roman" w:cs="Times New Roman"/>
          <w:sz w:val="24"/>
          <w:szCs w:val="24"/>
        </w:rPr>
        <w:t xml:space="preserve"> for </w:t>
      </w:r>
      <w:r w:rsidR="007204AD">
        <w:rPr>
          <w:rFonts w:ascii="Times New Roman" w:eastAsia="Times New Roman" w:hAnsi="Times New Roman" w:cs="Times New Roman"/>
          <w:sz w:val="24"/>
          <w:szCs w:val="24"/>
        </w:rPr>
        <w:t xml:space="preserve">ACH </w:t>
      </w:r>
      <w:r w:rsidR="0048205D">
        <w:rPr>
          <w:rFonts w:ascii="Times New Roman" w:eastAsia="Times New Roman" w:hAnsi="Times New Roman" w:cs="Times New Roman"/>
          <w:sz w:val="24"/>
          <w:szCs w:val="24"/>
        </w:rPr>
        <w:t>payroll files</w:t>
      </w:r>
      <w:r>
        <w:rPr>
          <w:rFonts w:ascii="Times New Roman" w:eastAsia="Times New Roman" w:hAnsi="Times New Roman" w:cs="Times New Roman"/>
          <w:sz w:val="24"/>
          <w:szCs w:val="24"/>
        </w:rPr>
        <w:t xml:space="preserve">. </w:t>
      </w:r>
      <w:r w:rsidRPr="005A0B18">
        <w:rPr>
          <w:rFonts w:ascii="Times New Roman" w:eastAsia="Times New Roman" w:hAnsi="Times New Roman" w:cs="Times New Roman"/>
          <w:sz w:val="24"/>
          <w:szCs w:val="24"/>
        </w:rPr>
        <w:t>Th</w:t>
      </w:r>
      <w:r>
        <w:rPr>
          <w:rFonts w:ascii="Times New Roman" w:eastAsia="Times New Roman" w:hAnsi="Times New Roman" w:cs="Times New Roman"/>
          <w:sz w:val="24"/>
          <w:szCs w:val="24"/>
        </w:rPr>
        <w:t>is</w:t>
      </w:r>
      <w:r w:rsidRPr="005A0B18">
        <w:rPr>
          <w:rFonts w:ascii="Times New Roman" w:eastAsia="Times New Roman" w:hAnsi="Times New Roman" w:cs="Times New Roman"/>
          <w:sz w:val="24"/>
          <w:szCs w:val="24"/>
        </w:rPr>
        <w:t xml:space="preserve"> </w:t>
      </w:r>
      <w:r w:rsidR="00747216">
        <w:rPr>
          <w:rFonts w:ascii="Times New Roman" w:eastAsia="Times New Roman" w:hAnsi="Times New Roman" w:cs="Times New Roman"/>
          <w:sz w:val="24"/>
          <w:szCs w:val="24"/>
        </w:rPr>
        <w:t>standard</w:t>
      </w:r>
      <w:r>
        <w:rPr>
          <w:rFonts w:ascii="Times New Roman" w:eastAsia="Times New Roman" w:hAnsi="Times New Roman" w:cs="Times New Roman"/>
          <w:sz w:val="24"/>
          <w:szCs w:val="24"/>
        </w:rPr>
        <w:t xml:space="preserve"> was</w:t>
      </w:r>
      <w:r w:rsidRPr="005A0B18">
        <w:rPr>
          <w:rFonts w:ascii="Times New Roman" w:eastAsia="Times New Roman" w:hAnsi="Times New Roman" w:cs="Times New Roman"/>
          <w:sz w:val="24"/>
          <w:szCs w:val="24"/>
        </w:rPr>
        <w:t xml:space="preserve"> developed to make it easier for</w:t>
      </w:r>
      <w:r w:rsidR="0048205D">
        <w:rPr>
          <w:rFonts w:ascii="Times New Roman" w:eastAsia="Times New Roman" w:hAnsi="Times New Roman" w:cs="Times New Roman"/>
          <w:sz w:val="24"/>
          <w:szCs w:val="24"/>
        </w:rPr>
        <w:t xml:space="preserve"> </w:t>
      </w:r>
      <w:r w:rsidR="00C90B7C">
        <w:rPr>
          <w:rFonts w:ascii="Times New Roman" w:eastAsia="Times New Roman" w:hAnsi="Times New Roman" w:cs="Times New Roman"/>
          <w:sz w:val="24"/>
          <w:szCs w:val="24"/>
        </w:rPr>
        <w:t>R</w:t>
      </w:r>
      <w:r w:rsidR="0048205D">
        <w:rPr>
          <w:rFonts w:ascii="Times New Roman" w:eastAsia="Times New Roman" w:hAnsi="Times New Roman" w:cs="Times New Roman"/>
          <w:sz w:val="24"/>
          <w:szCs w:val="24"/>
        </w:rPr>
        <w:t>eceiving</w:t>
      </w:r>
      <w:r w:rsidR="00747216">
        <w:rPr>
          <w:rFonts w:ascii="Times New Roman" w:eastAsia="Times New Roman" w:hAnsi="Times New Roman" w:cs="Times New Roman"/>
          <w:sz w:val="24"/>
          <w:szCs w:val="24"/>
        </w:rPr>
        <w:t xml:space="preserve"> </w:t>
      </w:r>
      <w:r w:rsidR="00C90B7C">
        <w:rPr>
          <w:rFonts w:ascii="Times New Roman" w:eastAsia="Times New Roman" w:hAnsi="Times New Roman" w:cs="Times New Roman"/>
          <w:sz w:val="24"/>
          <w:szCs w:val="24"/>
        </w:rPr>
        <w:t>D</w:t>
      </w:r>
      <w:r w:rsidR="00747216">
        <w:rPr>
          <w:rFonts w:ascii="Times New Roman" w:eastAsia="Times New Roman" w:hAnsi="Times New Roman" w:cs="Times New Roman"/>
          <w:sz w:val="24"/>
          <w:szCs w:val="24"/>
        </w:rPr>
        <w:t>epository</w:t>
      </w:r>
      <w:r w:rsidRPr="005A0B18">
        <w:rPr>
          <w:rFonts w:ascii="Times New Roman" w:eastAsia="Times New Roman" w:hAnsi="Times New Roman" w:cs="Times New Roman"/>
          <w:sz w:val="24"/>
          <w:szCs w:val="24"/>
        </w:rPr>
        <w:t xml:space="preserve"> </w:t>
      </w:r>
      <w:r w:rsidR="00C90B7C">
        <w:rPr>
          <w:rFonts w:ascii="Times New Roman" w:eastAsia="Times New Roman" w:hAnsi="Times New Roman" w:cs="Times New Roman"/>
          <w:sz w:val="24"/>
          <w:szCs w:val="24"/>
        </w:rPr>
        <w:t>F</w:t>
      </w:r>
      <w:r w:rsidRPr="005A0B18">
        <w:rPr>
          <w:rFonts w:ascii="Times New Roman" w:eastAsia="Times New Roman" w:hAnsi="Times New Roman" w:cs="Times New Roman"/>
          <w:sz w:val="24"/>
          <w:szCs w:val="24"/>
        </w:rPr>
        <w:t xml:space="preserve">inancial </w:t>
      </w:r>
      <w:r w:rsidR="00C90B7C">
        <w:rPr>
          <w:rFonts w:ascii="Times New Roman" w:eastAsia="Times New Roman" w:hAnsi="Times New Roman" w:cs="Times New Roman"/>
          <w:sz w:val="24"/>
          <w:szCs w:val="24"/>
        </w:rPr>
        <w:t>I</w:t>
      </w:r>
      <w:r w:rsidRPr="005A0B18">
        <w:rPr>
          <w:rFonts w:ascii="Times New Roman" w:eastAsia="Times New Roman" w:hAnsi="Times New Roman" w:cs="Times New Roman"/>
          <w:sz w:val="24"/>
          <w:szCs w:val="24"/>
        </w:rPr>
        <w:t>nstitutions</w:t>
      </w:r>
      <w:r w:rsidR="00747216">
        <w:rPr>
          <w:rFonts w:ascii="Times New Roman" w:eastAsia="Times New Roman" w:hAnsi="Times New Roman" w:cs="Times New Roman"/>
          <w:sz w:val="24"/>
          <w:szCs w:val="24"/>
        </w:rPr>
        <w:t xml:space="preserve"> (RDFI</w:t>
      </w:r>
      <w:r w:rsidR="00A0245C">
        <w:rPr>
          <w:rFonts w:ascii="Times New Roman" w:eastAsia="Times New Roman" w:hAnsi="Times New Roman" w:cs="Times New Roman"/>
          <w:sz w:val="24"/>
          <w:szCs w:val="24"/>
        </w:rPr>
        <w:t>s</w:t>
      </w:r>
      <w:r w:rsidR="00747216">
        <w:rPr>
          <w:rFonts w:ascii="Times New Roman" w:eastAsia="Times New Roman" w:hAnsi="Times New Roman" w:cs="Times New Roman"/>
          <w:sz w:val="24"/>
          <w:szCs w:val="24"/>
        </w:rPr>
        <w:t>)</w:t>
      </w:r>
      <w:r w:rsidRPr="005A0B18">
        <w:rPr>
          <w:rFonts w:ascii="Times New Roman" w:eastAsia="Times New Roman" w:hAnsi="Times New Roman" w:cs="Times New Roman"/>
          <w:sz w:val="24"/>
          <w:szCs w:val="24"/>
        </w:rPr>
        <w:t xml:space="preserve"> to</w:t>
      </w:r>
      <w:r w:rsidR="0048205D">
        <w:rPr>
          <w:rFonts w:ascii="Times New Roman" w:eastAsia="Times New Roman" w:hAnsi="Times New Roman" w:cs="Times New Roman"/>
          <w:sz w:val="24"/>
          <w:szCs w:val="24"/>
        </w:rPr>
        <w:t xml:space="preserve"> identify </w:t>
      </w:r>
      <w:r>
        <w:rPr>
          <w:rFonts w:ascii="Times New Roman" w:eastAsia="Times New Roman" w:hAnsi="Times New Roman" w:cs="Times New Roman"/>
          <w:sz w:val="24"/>
          <w:szCs w:val="24"/>
        </w:rPr>
        <w:t>payroll</w:t>
      </w:r>
      <w:r w:rsidRPr="005A0B18">
        <w:rPr>
          <w:rFonts w:ascii="Times New Roman" w:eastAsia="Times New Roman" w:hAnsi="Times New Roman" w:cs="Times New Roman"/>
          <w:sz w:val="24"/>
          <w:szCs w:val="24"/>
        </w:rPr>
        <w:t xml:space="preserve"> credits in cases of </w:t>
      </w:r>
      <w:r w:rsidR="00C90B7C">
        <w:rPr>
          <w:rFonts w:ascii="Times New Roman" w:eastAsia="Times New Roman" w:hAnsi="Times New Roman" w:cs="Times New Roman"/>
          <w:sz w:val="24"/>
          <w:szCs w:val="24"/>
        </w:rPr>
        <w:t>possible questionable activity</w:t>
      </w:r>
      <w:r w:rsidRPr="005A0B18">
        <w:rPr>
          <w:rFonts w:ascii="Times New Roman" w:eastAsia="Times New Roman" w:hAnsi="Times New Roman" w:cs="Times New Roman"/>
          <w:sz w:val="24"/>
          <w:szCs w:val="24"/>
        </w:rPr>
        <w:t xml:space="preserve">. </w:t>
      </w:r>
      <w:r w:rsidR="00747216" w:rsidRPr="005A0B18">
        <w:rPr>
          <w:rFonts w:ascii="Times New Roman" w:eastAsia="Times New Roman" w:hAnsi="Times New Roman" w:cs="Times New Roman"/>
          <w:sz w:val="24"/>
          <w:szCs w:val="24"/>
        </w:rPr>
        <w:t xml:space="preserve">The below fields </w:t>
      </w:r>
      <w:r w:rsidR="0042178B">
        <w:rPr>
          <w:rFonts w:ascii="Times New Roman" w:eastAsia="Times New Roman" w:hAnsi="Times New Roman" w:cs="Times New Roman"/>
          <w:sz w:val="24"/>
          <w:szCs w:val="24"/>
        </w:rPr>
        <w:t xml:space="preserve">would </w:t>
      </w:r>
      <w:r w:rsidR="00747216" w:rsidRPr="005A0B18">
        <w:rPr>
          <w:rFonts w:ascii="Times New Roman" w:eastAsia="Times New Roman" w:hAnsi="Times New Roman" w:cs="Times New Roman"/>
          <w:sz w:val="24"/>
          <w:szCs w:val="24"/>
        </w:rPr>
        <w:t>be formatted as illustrated for the ease of RDFI recognition of these paym</w:t>
      </w:r>
      <w:r w:rsidR="00547CE1">
        <w:rPr>
          <w:rFonts w:ascii="Times New Roman" w:eastAsia="Times New Roman" w:hAnsi="Times New Roman" w:cs="Times New Roman"/>
          <w:sz w:val="24"/>
          <w:szCs w:val="24"/>
        </w:rPr>
        <w:t>ents.  </w:t>
      </w:r>
    </w:p>
    <w:p w:rsidR="00747216" w:rsidRPr="005A0B18" w:rsidRDefault="00747216" w:rsidP="008E3C6A">
      <w:pPr>
        <w:numPr>
          <w:ilvl w:val="0"/>
          <w:numId w:val="2"/>
        </w:numPr>
        <w:spacing w:after="0" w:line="360" w:lineRule="auto"/>
        <w:rPr>
          <w:rFonts w:ascii="Times New Roman" w:eastAsia="Times New Roman" w:hAnsi="Times New Roman" w:cs="Times New Roman"/>
          <w:sz w:val="24"/>
          <w:szCs w:val="24"/>
        </w:rPr>
      </w:pPr>
      <w:r w:rsidRPr="005A0B18">
        <w:rPr>
          <w:rFonts w:ascii="Times New Roman" w:eastAsia="Times New Roman" w:hAnsi="Times New Roman" w:cs="Times New Roman"/>
          <w:sz w:val="24"/>
          <w:szCs w:val="24"/>
        </w:rPr>
        <w:t xml:space="preserve">Company Entry Description – </w:t>
      </w:r>
      <w:r>
        <w:rPr>
          <w:rFonts w:ascii="Times New Roman" w:eastAsia="Times New Roman" w:hAnsi="Times New Roman" w:cs="Times New Roman"/>
          <w:sz w:val="24"/>
          <w:szCs w:val="24"/>
        </w:rPr>
        <w:t>PAYROLL</w:t>
      </w:r>
      <w:r w:rsidR="00E4175B">
        <w:rPr>
          <w:rFonts w:ascii="Times New Roman" w:eastAsia="Times New Roman" w:hAnsi="Times New Roman" w:cs="Times New Roman"/>
          <w:sz w:val="24"/>
          <w:szCs w:val="24"/>
        </w:rPr>
        <w:t xml:space="preserve"> </w:t>
      </w:r>
    </w:p>
    <w:p w:rsidR="00747216" w:rsidRPr="00D6052F" w:rsidRDefault="00747216" w:rsidP="00D6052F">
      <w:pPr>
        <w:pStyle w:val="ListParagraph"/>
        <w:numPr>
          <w:ilvl w:val="0"/>
          <w:numId w:val="2"/>
        </w:numPr>
        <w:spacing w:after="0" w:line="360" w:lineRule="auto"/>
        <w:rPr>
          <w:rFonts w:ascii="Times New Roman" w:eastAsia="Times New Roman" w:hAnsi="Times New Roman" w:cs="Times New Roman"/>
          <w:sz w:val="24"/>
          <w:szCs w:val="24"/>
        </w:rPr>
      </w:pPr>
      <w:r w:rsidRPr="00D6052F">
        <w:rPr>
          <w:rFonts w:ascii="Times New Roman" w:eastAsia="Times New Roman" w:hAnsi="Times New Roman" w:cs="Times New Roman"/>
          <w:sz w:val="24"/>
          <w:szCs w:val="24"/>
        </w:rPr>
        <w:t xml:space="preserve">Individual Name – </w:t>
      </w:r>
      <w:r w:rsidR="007204AD" w:rsidRPr="00D6052F">
        <w:rPr>
          <w:rFonts w:ascii="Times New Roman" w:eastAsia="Times New Roman" w:hAnsi="Times New Roman" w:cs="Times New Roman"/>
          <w:sz w:val="24"/>
          <w:szCs w:val="24"/>
        </w:rPr>
        <w:t xml:space="preserve">First name, then a space, then the last name. </w:t>
      </w:r>
      <w:r w:rsidRPr="00D6052F">
        <w:rPr>
          <w:rFonts w:ascii="Times New Roman" w:eastAsia="Times New Roman" w:hAnsi="Times New Roman" w:cs="Times New Roman"/>
          <w:sz w:val="24"/>
          <w:szCs w:val="24"/>
        </w:rPr>
        <w:t>No punctuation. Truncate the last name if the combined name exceeds 22 characters.  </w:t>
      </w:r>
    </w:p>
    <w:p w:rsidR="00747216" w:rsidRDefault="00747216" w:rsidP="008E3C6A">
      <w:pPr>
        <w:numPr>
          <w:ilvl w:val="1"/>
          <w:numId w:val="2"/>
        </w:numPr>
        <w:spacing w:after="0" w:line="360" w:lineRule="auto"/>
        <w:rPr>
          <w:rFonts w:ascii="Times New Roman" w:eastAsia="Times New Roman" w:hAnsi="Times New Roman" w:cs="Times New Roman"/>
          <w:sz w:val="24"/>
          <w:szCs w:val="24"/>
        </w:rPr>
      </w:pPr>
      <w:r w:rsidRPr="005A0B18">
        <w:rPr>
          <w:rFonts w:ascii="Times New Roman" w:eastAsia="Times New Roman" w:hAnsi="Times New Roman" w:cs="Times New Roman"/>
          <w:sz w:val="24"/>
          <w:szCs w:val="24"/>
        </w:rPr>
        <w:t xml:space="preserve">Example – </w:t>
      </w:r>
      <w:r w:rsidR="00EA5759">
        <w:rPr>
          <w:rFonts w:ascii="Times New Roman" w:eastAsia="Times New Roman" w:hAnsi="Times New Roman" w:cs="Times New Roman"/>
          <w:sz w:val="24"/>
          <w:szCs w:val="24"/>
        </w:rPr>
        <w:t xml:space="preserve">Timothy Bennett - </w:t>
      </w:r>
      <w:r>
        <w:rPr>
          <w:rFonts w:ascii="Times New Roman" w:eastAsia="Times New Roman" w:hAnsi="Times New Roman" w:cs="Times New Roman"/>
          <w:sz w:val="24"/>
          <w:szCs w:val="24"/>
        </w:rPr>
        <w:t>T</w:t>
      </w:r>
      <w:r w:rsidR="000A400B">
        <w:rPr>
          <w:rFonts w:ascii="Times New Roman" w:eastAsia="Times New Roman" w:hAnsi="Times New Roman" w:cs="Times New Roman"/>
          <w:sz w:val="24"/>
          <w:szCs w:val="24"/>
        </w:rPr>
        <w:t>IMOTHY</w:t>
      </w:r>
      <w:r>
        <w:rPr>
          <w:rFonts w:ascii="Times New Roman" w:eastAsia="Times New Roman" w:hAnsi="Times New Roman" w:cs="Times New Roman"/>
          <w:sz w:val="24"/>
          <w:szCs w:val="24"/>
        </w:rPr>
        <w:t xml:space="preserve"> B</w:t>
      </w:r>
      <w:r w:rsidR="000A400B">
        <w:rPr>
          <w:rFonts w:ascii="Times New Roman" w:eastAsia="Times New Roman" w:hAnsi="Times New Roman" w:cs="Times New Roman"/>
          <w:sz w:val="24"/>
          <w:szCs w:val="24"/>
        </w:rPr>
        <w:t>ENNETT</w:t>
      </w:r>
      <w:r w:rsidRPr="005A0B18">
        <w:rPr>
          <w:rFonts w:ascii="Times New Roman" w:eastAsia="Times New Roman" w:hAnsi="Times New Roman" w:cs="Times New Roman"/>
          <w:sz w:val="24"/>
          <w:szCs w:val="24"/>
        </w:rPr>
        <w:t xml:space="preserve"> </w:t>
      </w:r>
    </w:p>
    <w:p w:rsidR="007204AD" w:rsidRPr="005A0B18" w:rsidRDefault="007204AD" w:rsidP="008E3C6A">
      <w:pPr>
        <w:numPr>
          <w:ilvl w:val="1"/>
          <w:numId w:val="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Truncation Example </w:t>
      </w:r>
      <w:r w:rsidR="00EA57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A5759">
        <w:rPr>
          <w:rFonts w:ascii="Times New Roman" w:eastAsia="Times New Roman" w:hAnsi="Times New Roman" w:cs="Times New Roman"/>
          <w:sz w:val="24"/>
          <w:szCs w:val="24"/>
        </w:rPr>
        <w:t xml:space="preserve">Mary-Elizabeth </w:t>
      </w:r>
      <w:proofErr w:type="spellStart"/>
      <w:r w:rsidR="00EA5759">
        <w:rPr>
          <w:rFonts w:ascii="Times New Roman" w:eastAsia="Times New Roman" w:hAnsi="Times New Roman" w:cs="Times New Roman"/>
          <w:sz w:val="24"/>
          <w:szCs w:val="24"/>
        </w:rPr>
        <w:t>Turnipseed</w:t>
      </w:r>
      <w:proofErr w:type="spellEnd"/>
      <w:r w:rsidR="00EA5759">
        <w:rPr>
          <w:rFonts w:ascii="Times New Roman" w:eastAsia="Times New Roman" w:hAnsi="Times New Roman" w:cs="Times New Roman"/>
          <w:sz w:val="24"/>
          <w:szCs w:val="24"/>
        </w:rPr>
        <w:t xml:space="preserve"> – MARY-ELIZABETH TURNIPS</w:t>
      </w:r>
    </w:p>
    <w:p w:rsidR="00747216" w:rsidRPr="005A0B18" w:rsidRDefault="00747216" w:rsidP="008E3C6A">
      <w:pPr>
        <w:numPr>
          <w:ilvl w:val="0"/>
          <w:numId w:val="2"/>
        </w:numPr>
        <w:spacing w:after="0" w:line="360" w:lineRule="auto"/>
        <w:rPr>
          <w:rFonts w:ascii="Times New Roman" w:eastAsia="Times New Roman" w:hAnsi="Times New Roman" w:cs="Times New Roman"/>
          <w:sz w:val="24"/>
          <w:szCs w:val="24"/>
        </w:rPr>
      </w:pPr>
      <w:r w:rsidRPr="005A0B18">
        <w:rPr>
          <w:rFonts w:ascii="Times New Roman" w:eastAsia="Times New Roman" w:hAnsi="Times New Roman" w:cs="Times New Roman"/>
          <w:sz w:val="24"/>
          <w:szCs w:val="24"/>
        </w:rPr>
        <w:t xml:space="preserve">Individual Identification Number - </w:t>
      </w:r>
      <w:r>
        <w:rPr>
          <w:rFonts w:ascii="Times New Roman" w:eastAsia="Times New Roman" w:hAnsi="Times New Roman" w:cs="Times New Roman"/>
          <w:sz w:val="24"/>
          <w:szCs w:val="24"/>
        </w:rPr>
        <w:t>Originator’s discretion, but all first</w:t>
      </w:r>
      <w:r w:rsidR="007204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time entries to an account number </w:t>
      </w:r>
      <w:r w:rsidR="007204AD">
        <w:rPr>
          <w:rFonts w:ascii="Times New Roman" w:eastAsia="Times New Roman" w:hAnsi="Times New Roman" w:cs="Times New Roman"/>
          <w:sz w:val="24"/>
          <w:szCs w:val="24"/>
        </w:rPr>
        <w:t xml:space="preserve">would be </w:t>
      </w:r>
      <w:r>
        <w:rPr>
          <w:rFonts w:ascii="Times New Roman" w:eastAsia="Times New Roman" w:hAnsi="Times New Roman" w:cs="Times New Roman"/>
          <w:sz w:val="24"/>
          <w:szCs w:val="24"/>
        </w:rPr>
        <w:t>populate</w:t>
      </w:r>
      <w:r w:rsidR="007204A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with “NEW” in positions 40-42</w:t>
      </w:r>
      <w:r w:rsidR="009F30DA">
        <w:rPr>
          <w:rFonts w:ascii="Times New Roman" w:eastAsia="Times New Roman" w:hAnsi="Times New Roman" w:cs="Times New Roman"/>
          <w:sz w:val="24"/>
          <w:szCs w:val="24"/>
        </w:rPr>
        <w:t xml:space="preserve">. </w:t>
      </w:r>
      <w:r w:rsidR="009F30DA" w:rsidRPr="00D6052F">
        <w:rPr>
          <w:rFonts w:ascii="Times New Roman" w:eastAsia="Times New Roman" w:hAnsi="Times New Roman" w:cs="Times New Roman"/>
          <w:sz w:val="24"/>
          <w:szCs w:val="24"/>
        </w:rPr>
        <w:t>First-time entries to an account number include</w:t>
      </w:r>
      <w:r w:rsidR="0042178B" w:rsidRPr="00D6052F">
        <w:rPr>
          <w:rFonts w:ascii="Times New Roman" w:eastAsia="Times New Roman" w:hAnsi="Times New Roman" w:cs="Times New Roman"/>
          <w:sz w:val="24"/>
          <w:szCs w:val="24"/>
        </w:rPr>
        <w:t>:</w:t>
      </w:r>
      <w:r w:rsidR="009F30DA" w:rsidRPr="00D6052F">
        <w:rPr>
          <w:rFonts w:ascii="Times New Roman" w:eastAsia="Times New Roman" w:hAnsi="Times New Roman" w:cs="Times New Roman"/>
          <w:sz w:val="24"/>
          <w:szCs w:val="24"/>
        </w:rPr>
        <w:t xml:space="preserve"> </w:t>
      </w:r>
      <w:r w:rsidR="0042178B" w:rsidRPr="00D6052F">
        <w:rPr>
          <w:rFonts w:ascii="Times New Roman" w:eastAsia="Times New Roman" w:hAnsi="Times New Roman" w:cs="Times New Roman"/>
          <w:sz w:val="24"/>
          <w:szCs w:val="24"/>
        </w:rPr>
        <w:t xml:space="preserve">1) </w:t>
      </w:r>
      <w:r w:rsidR="009F30DA" w:rsidRPr="00D6052F">
        <w:rPr>
          <w:rFonts w:ascii="Times New Roman" w:eastAsia="Times New Roman" w:hAnsi="Times New Roman" w:cs="Times New Roman"/>
          <w:sz w:val="24"/>
          <w:szCs w:val="24"/>
        </w:rPr>
        <w:t xml:space="preserve">the first payroll </w:t>
      </w:r>
      <w:r w:rsidR="0042178B" w:rsidRPr="00D6052F">
        <w:rPr>
          <w:rFonts w:ascii="Times New Roman" w:eastAsia="Times New Roman" w:hAnsi="Times New Roman" w:cs="Times New Roman"/>
          <w:sz w:val="24"/>
          <w:szCs w:val="24"/>
        </w:rPr>
        <w:t xml:space="preserve">credit </w:t>
      </w:r>
      <w:r w:rsidR="009F30DA" w:rsidRPr="00D6052F">
        <w:rPr>
          <w:rFonts w:ascii="Times New Roman" w:eastAsia="Times New Roman" w:hAnsi="Times New Roman" w:cs="Times New Roman"/>
          <w:sz w:val="24"/>
          <w:szCs w:val="24"/>
        </w:rPr>
        <w:t>for a new employee</w:t>
      </w:r>
      <w:r w:rsidR="0042178B" w:rsidRPr="00D6052F">
        <w:rPr>
          <w:rFonts w:ascii="Times New Roman" w:eastAsia="Times New Roman" w:hAnsi="Times New Roman" w:cs="Times New Roman"/>
          <w:sz w:val="24"/>
          <w:szCs w:val="24"/>
        </w:rPr>
        <w:t>; and 2)</w:t>
      </w:r>
      <w:r w:rsidR="009F30DA" w:rsidRPr="00D6052F">
        <w:rPr>
          <w:rFonts w:ascii="Times New Roman" w:eastAsia="Times New Roman" w:hAnsi="Times New Roman" w:cs="Times New Roman"/>
          <w:sz w:val="24"/>
          <w:szCs w:val="24"/>
        </w:rPr>
        <w:t xml:space="preserve"> </w:t>
      </w:r>
      <w:r w:rsidR="0042178B" w:rsidRPr="00D6052F">
        <w:rPr>
          <w:rFonts w:ascii="Times New Roman" w:eastAsia="Times New Roman" w:hAnsi="Times New Roman" w:cs="Times New Roman"/>
          <w:sz w:val="24"/>
          <w:szCs w:val="24"/>
        </w:rPr>
        <w:t xml:space="preserve">a </w:t>
      </w:r>
      <w:r w:rsidR="009F30DA" w:rsidRPr="00D6052F">
        <w:rPr>
          <w:rFonts w:ascii="Times New Roman" w:eastAsia="Times New Roman" w:hAnsi="Times New Roman" w:cs="Times New Roman"/>
          <w:sz w:val="24"/>
          <w:szCs w:val="24"/>
        </w:rPr>
        <w:t xml:space="preserve">change to the account number of a current employee.  </w:t>
      </w:r>
    </w:p>
    <w:p w:rsidR="00747216" w:rsidRPr="005A0B18" w:rsidRDefault="00747216" w:rsidP="008E3C6A">
      <w:pPr>
        <w:numPr>
          <w:ilvl w:val="1"/>
          <w:numId w:val="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w:t>
      </w:r>
      <w:r w:rsidRPr="005A0B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First Time Payroll – NEW13006789</w:t>
      </w:r>
      <w:r w:rsidRPr="005A0B18">
        <w:rPr>
          <w:rFonts w:ascii="Times New Roman" w:eastAsia="Times New Roman" w:hAnsi="Times New Roman" w:cs="Times New Roman"/>
          <w:sz w:val="24"/>
          <w:szCs w:val="24"/>
        </w:rPr>
        <w:t> </w:t>
      </w:r>
    </w:p>
    <w:p w:rsidR="00747216" w:rsidRPr="005A0B18" w:rsidRDefault="00747216" w:rsidP="008E3C6A">
      <w:pPr>
        <w:numPr>
          <w:ilvl w:val="1"/>
          <w:numId w:val="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w:t>
      </w:r>
      <w:r w:rsidRPr="005A0B1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Standard Recurring Payroll - 13006789</w:t>
      </w:r>
      <w:r w:rsidRPr="005A0B18">
        <w:rPr>
          <w:rFonts w:ascii="Times New Roman" w:eastAsia="Times New Roman" w:hAnsi="Times New Roman" w:cs="Times New Roman"/>
          <w:sz w:val="24"/>
          <w:szCs w:val="24"/>
        </w:rPr>
        <w:t> </w:t>
      </w:r>
    </w:p>
    <w:p w:rsidR="005A0B18" w:rsidRDefault="005A0B18" w:rsidP="00547CE1">
      <w:pPr>
        <w:spacing w:after="300" w:line="240" w:lineRule="auto"/>
        <w:rPr>
          <w:rFonts w:ascii="Times New Roman" w:eastAsia="Times New Roman" w:hAnsi="Times New Roman" w:cs="Times New Roman"/>
          <w:sz w:val="24"/>
          <w:szCs w:val="24"/>
        </w:rPr>
      </w:pPr>
      <w:r w:rsidRPr="005A0B18">
        <w:rPr>
          <w:rFonts w:ascii="Times New Roman" w:eastAsia="Times New Roman" w:hAnsi="Times New Roman" w:cs="Times New Roman"/>
          <w:sz w:val="24"/>
          <w:szCs w:val="24"/>
        </w:rPr>
        <w:t> </w:t>
      </w:r>
      <w:r w:rsidRPr="005A0B18">
        <w:rPr>
          <w:rFonts w:ascii="Times New Roman" w:eastAsia="Times New Roman" w:hAnsi="Times New Roman" w:cs="Times New Roman"/>
          <w:sz w:val="24"/>
          <w:szCs w:val="24"/>
        </w:rPr>
        <w:br/>
      </w:r>
      <w:r w:rsidR="00831106">
        <w:rPr>
          <w:rFonts w:ascii="Times New Roman" w:eastAsia="Times New Roman" w:hAnsi="Times New Roman" w:cs="Times New Roman"/>
          <w:sz w:val="24"/>
          <w:szCs w:val="24"/>
        </w:rPr>
        <w:t>While u</w:t>
      </w:r>
      <w:r w:rsidR="00C90B7C">
        <w:rPr>
          <w:rFonts w:ascii="Times New Roman" w:eastAsia="Times New Roman" w:hAnsi="Times New Roman" w:cs="Times New Roman"/>
          <w:sz w:val="24"/>
          <w:szCs w:val="24"/>
        </w:rPr>
        <w:t>se of the new formatting standard for payroll credits</w:t>
      </w:r>
      <w:r w:rsidR="00831106">
        <w:rPr>
          <w:rFonts w:ascii="Times New Roman" w:eastAsia="Times New Roman" w:hAnsi="Times New Roman" w:cs="Times New Roman"/>
          <w:sz w:val="24"/>
          <w:szCs w:val="24"/>
        </w:rPr>
        <w:t xml:space="preserve"> is voluntary, it would</w:t>
      </w:r>
      <w:r w:rsidR="00C90B7C">
        <w:rPr>
          <w:rFonts w:ascii="Times New Roman" w:eastAsia="Times New Roman" w:hAnsi="Times New Roman" w:cs="Times New Roman"/>
          <w:sz w:val="24"/>
          <w:szCs w:val="24"/>
        </w:rPr>
        <w:t xml:space="preserve"> benefit the sender of the payment (Originator), as well as the RDFI, allowing each party to work together in identifying and acting on </w:t>
      </w:r>
      <w:r w:rsidR="007204AD">
        <w:rPr>
          <w:rFonts w:ascii="Times New Roman" w:eastAsia="Times New Roman" w:hAnsi="Times New Roman" w:cs="Times New Roman"/>
          <w:sz w:val="24"/>
          <w:szCs w:val="24"/>
        </w:rPr>
        <w:t xml:space="preserve">suspected </w:t>
      </w:r>
      <w:r w:rsidR="00C90B7C">
        <w:rPr>
          <w:rFonts w:ascii="Times New Roman" w:eastAsia="Times New Roman" w:hAnsi="Times New Roman" w:cs="Times New Roman"/>
          <w:sz w:val="24"/>
          <w:szCs w:val="24"/>
        </w:rPr>
        <w:t>questionable activity.</w:t>
      </w:r>
    </w:p>
    <w:p w:rsidR="008E3C6A" w:rsidRDefault="008E3C6A" w:rsidP="008E3C6A">
      <w:pPr>
        <w:pStyle w:val="ListParagraph"/>
        <w:numPr>
          <w:ilvl w:val="0"/>
          <w:numId w:val="3"/>
        </w:num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Entry Description and Individual Name Fields – Standardized formatting allows for RDFI recognition of the PPD credit as a payroll</w:t>
      </w:r>
    </w:p>
    <w:p w:rsidR="008E3C6A" w:rsidRDefault="008E3C6A" w:rsidP="008E3C6A">
      <w:pPr>
        <w:pStyle w:val="ListParagraph"/>
        <w:numPr>
          <w:ilvl w:val="1"/>
          <w:numId w:val="3"/>
        </w:num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RDFIs are not required under the </w:t>
      </w:r>
      <w:r w:rsidRPr="00D6052F">
        <w:rPr>
          <w:rFonts w:ascii="Times New Roman" w:eastAsia="Times New Roman" w:hAnsi="Times New Roman" w:cs="Times New Roman"/>
          <w:sz w:val="24"/>
          <w:szCs w:val="24"/>
        </w:rPr>
        <w:t>N</w:t>
      </w:r>
      <w:r w:rsidR="0042178B">
        <w:rPr>
          <w:rFonts w:ascii="Times New Roman" w:eastAsia="Times New Roman" w:hAnsi="Times New Roman" w:cs="Times New Roman"/>
          <w:sz w:val="24"/>
          <w:szCs w:val="24"/>
        </w:rPr>
        <w:t>acha</w:t>
      </w:r>
      <w:r w:rsidRPr="00D6052F">
        <w:rPr>
          <w:rFonts w:ascii="Times New Roman" w:eastAsia="Times New Roman" w:hAnsi="Times New Roman" w:cs="Times New Roman"/>
          <w:sz w:val="24"/>
          <w:szCs w:val="24"/>
        </w:rPr>
        <w:t xml:space="preserve"> Operating Rules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to name match</w:t>
      </w:r>
      <w:r w:rsidR="004217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however, the standardized format simplifies this task for those that choose to review payroll credits for questionable activity.</w:t>
      </w:r>
    </w:p>
    <w:p w:rsidR="00C90B7C" w:rsidRDefault="00C90B7C" w:rsidP="008E3C6A">
      <w:pPr>
        <w:pStyle w:val="ListParagraph"/>
        <w:numPr>
          <w:ilvl w:val="0"/>
          <w:numId w:val="3"/>
        </w:num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Identification Number – Identification of the first occurrence of a payroll credit</w:t>
      </w:r>
    </w:p>
    <w:p w:rsidR="007032E9" w:rsidRDefault="007032E9" w:rsidP="008E3C6A">
      <w:pPr>
        <w:pStyle w:val="ListParagraph"/>
        <w:numPr>
          <w:ilvl w:val="1"/>
          <w:numId w:val="3"/>
        </w:num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of this field indicates to the RDFI that the PPD credit is </w:t>
      </w:r>
      <w:r w:rsidR="000A2A38">
        <w:rPr>
          <w:rFonts w:ascii="Times New Roman" w:eastAsia="Times New Roman" w:hAnsi="Times New Roman" w:cs="Times New Roman"/>
          <w:sz w:val="24"/>
          <w:szCs w:val="24"/>
        </w:rPr>
        <w:t>a first</w:t>
      </w:r>
      <w:r w:rsidR="007204AD">
        <w:rPr>
          <w:rFonts w:ascii="Times New Roman" w:eastAsia="Times New Roman" w:hAnsi="Times New Roman" w:cs="Times New Roman"/>
          <w:sz w:val="24"/>
          <w:szCs w:val="24"/>
        </w:rPr>
        <w:t xml:space="preserve">-time </w:t>
      </w:r>
      <w:r>
        <w:rPr>
          <w:rFonts w:ascii="Times New Roman" w:eastAsia="Times New Roman" w:hAnsi="Times New Roman" w:cs="Times New Roman"/>
          <w:sz w:val="24"/>
          <w:szCs w:val="24"/>
        </w:rPr>
        <w:t>direct deposit</w:t>
      </w:r>
      <w:r w:rsidR="007204AD">
        <w:rPr>
          <w:rFonts w:ascii="Times New Roman" w:eastAsia="Times New Roman" w:hAnsi="Times New Roman" w:cs="Times New Roman"/>
          <w:sz w:val="24"/>
          <w:szCs w:val="24"/>
        </w:rPr>
        <w:t xml:space="preserve"> from a specific Originator</w:t>
      </w:r>
      <w:r>
        <w:rPr>
          <w:rFonts w:ascii="Times New Roman" w:eastAsia="Times New Roman" w:hAnsi="Times New Roman" w:cs="Times New Roman"/>
          <w:sz w:val="24"/>
          <w:szCs w:val="24"/>
        </w:rPr>
        <w:t>, allowing for use in any fraud checks</w:t>
      </w:r>
      <w:r w:rsidR="00DD49A5">
        <w:rPr>
          <w:rFonts w:ascii="Times New Roman" w:eastAsia="Times New Roman" w:hAnsi="Times New Roman" w:cs="Times New Roman"/>
          <w:sz w:val="24"/>
          <w:szCs w:val="24"/>
        </w:rPr>
        <w:t>.</w:t>
      </w:r>
    </w:p>
    <w:p w:rsidR="007032E9" w:rsidRDefault="007032E9" w:rsidP="008E3C6A">
      <w:pPr>
        <w:pStyle w:val="ListParagraph"/>
        <w:numPr>
          <w:ilvl w:val="1"/>
          <w:numId w:val="3"/>
        </w:num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new direct deposit credits can aid in detecting instances of payroll redirect fraud</w:t>
      </w:r>
      <w:r w:rsidR="00DD49A5">
        <w:rPr>
          <w:rFonts w:ascii="Times New Roman" w:eastAsia="Times New Roman" w:hAnsi="Times New Roman" w:cs="Times New Roman"/>
          <w:sz w:val="24"/>
          <w:szCs w:val="24"/>
        </w:rPr>
        <w:t>.</w:t>
      </w:r>
    </w:p>
    <w:p w:rsidR="005515BA" w:rsidRDefault="005515BA" w:rsidP="00DD49A5">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 RDFI is exempt from the funds availability requirements of the Nacha Operating Rules if it reasonably suspects that an ACH credit entry is unauthorized (see Subsection 3.3.1.1).  An RDFI must promptly notify the ODFI if it invokes this exemption.</w:t>
      </w:r>
    </w:p>
    <w:p w:rsidR="00BA6A7E" w:rsidRPr="008E3C6A" w:rsidRDefault="005E0B19" w:rsidP="00DD49A5">
      <w:pPr>
        <w:spacing w:after="300" w:line="240" w:lineRule="auto"/>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Nacha is committed to helping financial institutions, businesses, other organizations, and consumers protect themselves and prevent fraudulent activity.</w:t>
      </w:r>
      <w:r>
        <w:rPr>
          <w:rFonts w:ascii="Times New Roman" w:eastAsia="Times New Roman" w:hAnsi="Times New Roman" w:cs="Times New Roman"/>
          <w:sz w:val="24"/>
          <w:szCs w:val="24"/>
        </w:rPr>
        <w:t xml:space="preserve"> To learn more about </w:t>
      </w:r>
      <w:r w:rsidR="0042178B">
        <w:rPr>
          <w:rFonts w:ascii="Times New Roman" w:eastAsia="Times New Roman" w:hAnsi="Times New Roman" w:cs="Times New Roman"/>
          <w:sz w:val="24"/>
          <w:szCs w:val="24"/>
        </w:rPr>
        <w:t xml:space="preserve">frauds including </w:t>
      </w:r>
      <w:r>
        <w:rPr>
          <w:rFonts w:ascii="Times New Roman" w:eastAsia="Times New Roman" w:hAnsi="Times New Roman" w:cs="Times New Roman"/>
          <w:sz w:val="24"/>
          <w:szCs w:val="24"/>
        </w:rPr>
        <w:t xml:space="preserve">Payroll </w:t>
      </w:r>
      <w:r w:rsidR="0042178B">
        <w:rPr>
          <w:rFonts w:ascii="Times New Roman" w:eastAsia="Times New Roman" w:hAnsi="Times New Roman" w:cs="Times New Roman"/>
          <w:sz w:val="24"/>
          <w:szCs w:val="24"/>
        </w:rPr>
        <w:t xml:space="preserve">Impersonation and </w:t>
      </w:r>
      <w:r>
        <w:rPr>
          <w:rFonts w:ascii="Times New Roman" w:eastAsia="Times New Roman" w:hAnsi="Times New Roman" w:cs="Times New Roman"/>
          <w:sz w:val="24"/>
          <w:szCs w:val="24"/>
        </w:rPr>
        <w:t xml:space="preserve">Diversion, please visit our </w:t>
      </w:r>
      <w:hyperlink r:id="rId6" w:history="1">
        <w:r w:rsidRPr="0031665E">
          <w:rPr>
            <w:rStyle w:val="Hyperlink"/>
            <w:rFonts w:ascii="Times New Roman" w:hAnsi="Times New Roman" w:cs="Times New Roman"/>
          </w:rPr>
          <w:t xml:space="preserve">Current </w:t>
        </w:r>
        <w:r w:rsidR="0042178B" w:rsidRPr="0031665E">
          <w:rPr>
            <w:rStyle w:val="Hyperlink"/>
            <w:rFonts w:ascii="Times New Roman" w:hAnsi="Times New Roman" w:cs="Times New Roman"/>
          </w:rPr>
          <w:t xml:space="preserve">Fraud </w:t>
        </w:r>
        <w:r w:rsidRPr="0031665E">
          <w:rPr>
            <w:rStyle w:val="Hyperlink"/>
            <w:rFonts w:ascii="Times New Roman" w:hAnsi="Times New Roman" w:cs="Times New Roman"/>
          </w:rPr>
          <w:t>Threats</w:t>
        </w:r>
        <w:r w:rsidR="0042178B" w:rsidRPr="0031665E">
          <w:rPr>
            <w:rStyle w:val="Hyperlink"/>
            <w:rFonts w:ascii="Times New Roman" w:hAnsi="Times New Roman" w:cs="Times New Roman"/>
          </w:rPr>
          <w:t xml:space="preserve"> Resources</w:t>
        </w:r>
      </w:hyperlink>
      <w:bookmarkStart w:id="0" w:name="_GoBack"/>
      <w:bookmarkEnd w:id="0"/>
      <w:r w:rsidR="0031665E">
        <w:rPr>
          <w:rStyle w:val="Hyperlink"/>
          <w:rFonts w:ascii="Times New Roman" w:hAnsi="Times New Roman" w:cs="Times New Roman"/>
          <w:u w:val="none"/>
        </w:rPr>
        <w:t xml:space="preserve"> </w:t>
      </w:r>
      <w:r w:rsidRPr="00D6052F">
        <w:rPr>
          <w:rFonts w:ascii="Times New Roman" w:hAnsi="Times New Roman" w:cs="Times New Roman"/>
        </w:rPr>
        <w:t>page</w:t>
      </w:r>
      <w:r>
        <w:t xml:space="preserve">. </w:t>
      </w:r>
    </w:p>
    <w:p w:rsidR="00705BFF" w:rsidRDefault="00705BFF"/>
    <w:sectPr w:rsidR="00705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81F"/>
    <w:multiLevelType w:val="multilevel"/>
    <w:tmpl w:val="B61A84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F5278EB"/>
    <w:multiLevelType w:val="hybridMultilevel"/>
    <w:tmpl w:val="4F4C6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795678"/>
    <w:multiLevelType w:val="multilevel"/>
    <w:tmpl w:val="EC064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18"/>
    <w:rsid w:val="000A2A38"/>
    <w:rsid w:val="000A400B"/>
    <w:rsid w:val="001359DA"/>
    <w:rsid w:val="0031665E"/>
    <w:rsid w:val="00421490"/>
    <w:rsid w:val="0042178B"/>
    <w:rsid w:val="0048205D"/>
    <w:rsid w:val="004A0DBC"/>
    <w:rsid w:val="00547CE1"/>
    <w:rsid w:val="005515BA"/>
    <w:rsid w:val="005A0B18"/>
    <w:rsid w:val="005E0B19"/>
    <w:rsid w:val="006E79EA"/>
    <w:rsid w:val="007032E9"/>
    <w:rsid w:val="00705BFF"/>
    <w:rsid w:val="007204AD"/>
    <w:rsid w:val="00747216"/>
    <w:rsid w:val="00831106"/>
    <w:rsid w:val="008E3C6A"/>
    <w:rsid w:val="009F30DA"/>
    <w:rsid w:val="00A0245C"/>
    <w:rsid w:val="00B21D07"/>
    <w:rsid w:val="00B90E2A"/>
    <w:rsid w:val="00BA6A7E"/>
    <w:rsid w:val="00C90B7C"/>
    <w:rsid w:val="00D6052F"/>
    <w:rsid w:val="00DD49A5"/>
    <w:rsid w:val="00E4175B"/>
    <w:rsid w:val="00EA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16C56-9161-4C34-8C1C-CF9608E1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0B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A0B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B1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A0B18"/>
    <w:rPr>
      <w:rFonts w:ascii="Times New Roman" w:eastAsia="Times New Roman" w:hAnsi="Times New Roman" w:cs="Times New Roman"/>
      <w:b/>
      <w:bCs/>
      <w:sz w:val="27"/>
      <w:szCs w:val="27"/>
    </w:rPr>
  </w:style>
  <w:style w:type="character" w:customStyle="1" w:styleId="field">
    <w:name w:val="field"/>
    <w:basedOn w:val="DefaultParagraphFont"/>
    <w:rsid w:val="005A0B18"/>
  </w:style>
  <w:style w:type="character" w:styleId="Hyperlink">
    <w:name w:val="Hyperlink"/>
    <w:basedOn w:val="DefaultParagraphFont"/>
    <w:uiPriority w:val="99"/>
    <w:unhideWhenUsed/>
    <w:rsid w:val="005A0B18"/>
    <w:rPr>
      <w:color w:val="0000FF"/>
      <w:u w:val="single"/>
    </w:rPr>
  </w:style>
  <w:style w:type="paragraph" w:styleId="NormalWeb">
    <w:name w:val="Normal (Web)"/>
    <w:basedOn w:val="Normal"/>
    <w:uiPriority w:val="99"/>
    <w:semiHidden/>
    <w:unhideWhenUsed/>
    <w:rsid w:val="005A0B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0B18"/>
    <w:rPr>
      <w:b/>
      <w:bCs/>
    </w:rPr>
  </w:style>
  <w:style w:type="character" w:styleId="Emphasis">
    <w:name w:val="Emphasis"/>
    <w:basedOn w:val="DefaultParagraphFont"/>
    <w:uiPriority w:val="20"/>
    <w:qFormat/>
    <w:rsid w:val="005A0B18"/>
    <w:rPr>
      <w:i/>
      <w:iCs/>
    </w:rPr>
  </w:style>
  <w:style w:type="paragraph" w:styleId="ListParagraph">
    <w:name w:val="List Paragraph"/>
    <w:basedOn w:val="Normal"/>
    <w:uiPriority w:val="34"/>
    <w:qFormat/>
    <w:rsid w:val="00747216"/>
    <w:pPr>
      <w:ind w:left="720"/>
      <w:contextualSpacing/>
    </w:pPr>
  </w:style>
  <w:style w:type="paragraph" w:styleId="BalloonText">
    <w:name w:val="Balloon Text"/>
    <w:basedOn w:val="Normal"/>
    <w:link w:val="BalloonTextChar"/>
    <w:uiPriority w:val="99"/>
    <w:semiHidden/>
    <w:unhideWhenUsed/>
    <w:rsid w:val="000A4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00B"/>
    <w:rPr>
      <w:rFonts w:ascii="Segoe UI" w:hAnsi="Segoe UI" w:cs="Segoe UI"/>
      <w:sz w:val="18"/>
      <w:szCs w:val="18"/>
    </w:rPr>
  </w:style>
  <w:style w:type="character" w:styleId="CommentReference">
    <w:name w:val="annotation reference"/>
    <w:basedOn w:val="DefaultParagraphFont"/>
    <w:uiPriority w:val="99"/>
    <w:semiHidden/>
    <w:unhideWhenUsed/>
    <w:rsid w:val="00C90B7C"/>
    <w:rPr>
      <w:sz w:val="16"/>
      <w:szCs w:val="16"/>
    </w:rPr>
  </w:style>
  <w:style w:type="paragraph" w:styleId="CommentText">
    <w:name w:val="annotation text"/>
    <w:basedOn w:val="Normal"/>
    <w:link w:val="CommentTextChar"/>
    <w:uiPriority w:val="99"/>
    <w:semiHidden/>
    <w:unhideWhenUsed/>
    <w:rsid w:val="00C90B7C"/>
    <w:pPr>
      <w:spacing w:line="240" w:lineRule="auto"/>
    </w:pPr>
    <w:rPr>
      <w:sz w:val="20"/>
      <w:szCs w:val="20"/>
    </w:rPr>
  </w:style>
  <w:style w:type="character" w:customStyle="1" w:styleId="CommentTextChar">
    <w:name w:val="Comment Text Char"/>
    <w:basedOn w:val="DefaultParagraphFont"/>
    <w:link w:val="CommentText"/>
    <w:uiPriority w:val="99"/>
    <w:semiHidden/>
    <w:rsid w:val="00C90B7C"/>
    <w:rPr>
      <w:sz w:val="20"/>
      <w:szCs w:val="20"/>
    </w:rPr>
  </w:style>
  <w:style w:type="paragraph" w:styleId="CommentSubject">
    <w:name w:val="annotation subject"/>
    <w:basedOn w:val="CommentText"/>
    <w:next w:val="CommentText"/>
    <w:link w:val="CommentSubjectChar"/>
    <w:uiPriority w:val="99"/>
    <w:semiHidden/>
    <w:unhideWhenUsed/>
    <w:rsid w:val="00C90B7C"/>
    <w:rPr>
      <w:b/>
      <w:bCs/>
    </w:rPr>
  </w:style>
  <w:style w:type="character" w:customStyle="1" w:styleId="CommentSubjectChar">
    <w:name w:val="Comment Subject Char"/>
    <w:basedOn w:val="CommentTextChar"/>
    <w:link w:val="CommentSubject"/>
    <w:uiPriority w:val="99"/>
    <w:semiHidden/>
    <w:rsid w:val="00C90B7C"/>
    <w:rPr>
      <w:b/>
      <w:bCs/>
      <w:sz w:val="20"/>
      <w:szCs w:val="20"/>
    </w:rPr>
  </w:style>
  <w:style w:type="character" w:styleId="FollowedHyperlink">
    <w:name w:val="FollowedHyperlink"/>
    <w:basedOn w:val="DefaultParagraphFont"/>
    <w:uiPriority w:val="99"/>
    <w:semiHidden/>
    <w:unhideWhenUsed/>
    <w:rsid w:val="004217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35228">
      <w:bodyDiv w:val="1"/>
      <w:marLeft w:val="0"/>
      <w:marRight w:val="0"/>
      <w:marTop w:val="0"/>
      <w:marBottom w:val="0"/>
      <w:divBdr>
        <w:top w:val="none" w:sz="0" w:space="0" w:color="auto"/>
        <w:left w:val="none" w:sz="0" w:space="0" w:color="auto"/>
        <w:bottom w:val="none" w:sz="0" w:space="0" w:color="auto"/>
        <w:right w:val="none" w:sz="0" w:space="0" w:color="auto"/>
      </w:divBdr>
      <w:divsChild>
        <w:div w:id="1768118238">
          <w:marLeft w:val="0"/>
          <w:marRight w:val="0"/>
          <w:marTop w:val="0"/>
          <w:marBottom w:val="675"/>
          <w:divBdr>
            <w:top w:val="none" w:sz="0" w:space="0" w:color="auto"/>
            <w:left w:val="none" w:sz="0" w:space="0" w:color="auto"/>
            <w:bottom w:val="none" w:sz="0" w:space="0" w:color="auto"/>
            <w:right w:val="none" w:sz="0" w:space="0" w:color="auto"/>
          </w:divBdr>
        </w:div>
        <w:div w:id="2107265693">
          <w:marLeft w:val="0"/>
          <w:marRight w:val="0"/>
          <w:marTop w:val="0"/>
          <w:marBottom w:val="675"/>
          <w:divBdr>
            <w:top w:val="none" w:sz="0" w:space="0" w:color="auto"/>
            <w:left w:val="none" w:sz="0" w:space="0" w:color="auto"/>
            <w:bottom w:val="none" w:sz="0" w:space="0" w:color="auto"/>
            <w:right w:val="none" w:sz="0" w:space="0" w:color="auto"/>
          </w:divBdr>
        </w:div>
        <w:div w:id="16898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cha.org/content/current-fraud-threa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69964-FCF5-4078-BAA0-4B1B1730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NACHA.ORG</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Bennett</dc:creator>
  <cp:keywords/>
  <dc:description/>
  <cp:lastModifiedBy>Michael Kahn</cp:lastModifiedBy>
  <cp:revision>3</cp:revision>
  <dcterms:created xsi:type="dcterms:W3CDTF">2019-06-25T18:11:00Z</dcterms:created>
  <dcterms:modified xsi:type="dcterms:W3CDTF">2019-06-25T18:21:00Z</dcterms:modified>
</cp:coreProperties>
</file>